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4F" w:rsidRPr="00685597" w:rsidRDefault="009F64C2" w:rsidP="00685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597">
        <w:rPr>
          <w:rFonts w:ascii="Times New Roman" w:hAnsi="Times New Roman" w:cs="Times New Roman"/>
          <w:b/>
          <w:sz w:val="28"/>
          <w:szCs w:val="28"/>
        </w:rPr>
        <w:t xml:space="preserve">ОТКРЫТЫЙ КОНКУРС ИННОВАЦИОННЫХ РАЗРАБОТОК МОЛОДЫХ УЧЕНЫХ И СПЕЦИАЛИСТОВ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85597">
        <w:rPr>
          <w:rFonts w:ascii="Times New Roman" w:hAnsi="Times New Roman" w:cs="Times New Roman"/>
          <w:b/>
          <w:sz w:val="28"/>
          <w:szCs w:val="28"/>
        </w:rPr>
        <w:t xml:space="preserve">(НАЦИОНАЛЬНАЯ НАУЧНО-ТЕХНИЧЕСКАЯ КОНФЕРЕНЦИЯ) </w:t>
      </w:r>
      <w:r w:rsidR="00685597" w:rsidRPr="00685597"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685597" w:rsidRDefault="00685597" w:rsidP="00685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597" w:rsidRPr="00685597" w:rsidRDefault="00685597" w:rsidP="00685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97">
        <w:rPr>
          <w:rFonts w:ascii="Times New Roman" w:hAnsi="Times New Roman" w:cs="Times New Roman"/>
          <w:sz w:val="28"/>
          <w:szCs w:val="28"/>
        </w:rPr>
        <w:t>Национальная научно-техническая конференция проводится в форме открытого конкурса инновационных разработок молодых учен</w:t>
      </w:r>
      <w:bookmarkStart w:id="0" w:name="_GoBack"/>
      <w:bookmarkEnd w:id="0"/>
      <w:r w:rsidRPr="00685597">
        <w:rPr>
          <w:rFonts w:ascii="Times New Roman" w:hAnsi="Times New Roman" w:cs="Times New Roman"/>
          <w:sz w:val="28"/>
          <w:szCs w:val="28"/>
        </w:rPr>
        <w:t>ых и специалистов.</w:t>
      </w:r>
    </w:p>
    <w:p w:rsidR="00685597" w:rsidRPr="00685597" w:rsidRDefault="00685597" w:rsidP="00685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97">
        <w:rPr>
          <w:rFonts w:ascii="Times New Roman" w:hAnsi="Times New Roman" w:cs="Times New Roman"/>
          <w:sz w:val="28"/>
          <w:szCs w:val="28"/>
        </w:rPr>
        <w:t>Цель Национальной научно-технической конференции – привлечение молодых интеллектуальных кадров к решению актуальных задач инновационного развития машиностроительного комплекса России.</w:t>
      </w:r>
    </w:p>
    <w:p w:rsidR="00685597" w:rsidRPr="00685597" w:rsidRDefault="00685597" w:rsidP="00685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97">
        <w:rPr>
          <w:rFonts w:ascii="Times New Roman" w:hAnsi="Times New Roman" w:cs="Times New Roman"/>
          <w:sz w:val="28"/>
          <w:szCs w:val="28"/>
        </w:rPr>
        <w:t>Участником конференции может стать автор или авторский коллектив, представляющий инновационный проект, соответствующий установленным направлениям. Подача заявки возможна только после регистрации на сайте (</w:t>
      </w:r>
      <w:hyperlink w:history="1">
        <w:r w:rsidRPr="00685597">
          <w:rPr>
            <w:rFonts w:ascii="Times New Roman" w:hAnsi="Times New Roman" w:cs="Times New Roman"/>
            <w:sz w:val="28"/>
            <w:szCs w:val="28"/>
          </w:rPr>
          <w:t>www.nntk-smr.ru)</w:t>
        </w:r>
      </w:hyperlink>
      <w:r w:rsidRPr="00685597">
        <w:rPr>
          <w:rFonts w:ascii="Times New Roman" w:hAnsi="Times New Roman" w:cs="Times New Roman"/>
          <w:sz w:val="28"/>
          <w:szCs w:val="28"/>
        </w:rPr>
        <w:t>.</w:t>
      </w:r>
    </w:p>
    <w:p w:rsidR="00685597" w:rsidRPr="00685597" w:rsidRDefault="00685597" w:rsidP="00685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97">
        <w:rPr>
          <w:rFonts w:ascii="Times New Roman" w:hAnsi="Times New Roman" w:cs="Times New Roman"/>
          <w:sz w:val="28"/>
          <w:szCs w:val="28"/>
        </w:rPr>
        <w:t>В конференции могут участвовать граждане РФ в возрасте до 35 лет включительно.</w:t>
      </w:r>
    </w:p>
    <w:p w:rsidR="00685597" w:rsidRPr="0047363A" w:rsidRDefault="00685597" w:rsidP="0068559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63A">
        <w:rPr>
          <w:rFonts w:ascii="Times New Roman" w:hAnsi="Times New Roman" w:cs="Times New Roman"/>
          <w:b/>
          <w:sz w:val="28"/>
          <w:szCs w:val="28"/>
        </w:rPr>
        <w:t>Прием проектов для участия в Конференции проводится с 01 марта по 01 июня 2019 года (включительно).</w:t>
      </w:r>
    </w:p>
    <w:p w:rsidR="00685597" w:rsidRPr="00685597" w:rsidRDefault="00685597" w:rsidP="00685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97">
        <w:rPr>
          <w:rFonts w:ascii="Times New Roman" w:hAnsi="Times New Roman" w:cs="Times New Roman"/>
          <w:sz w:val="28"/>
          <w:szCs w:val="28"/>
        </w:rPr>
        <w:t>Отбор проектов формируется по отраслевому принципу:</w:t>
      </w:r>
    </w:p>
    <w:p w:rsidR="00685597" w:rsidRPr="00685597" w:rsidRDefault="00685597" w:rsidP="00685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97">
        <w:rPr>
          <w:rFonts w:ascii="Times New Roman" w:hAnsi="Times New Roman" w:cs="Times New Roman"/>
          <w:sz w:val="28"/>
          <w:szCs w:val="28"/>
        </w:rPr>
        <w:t>1. авиационная и ракетно-космическая промышленность;</w:t>
      </w:r>
    </w:p>
    <w:p w:rsidR="00685597" w:rsidRPr="00685597" w:rsidRDefault="00685597" w:rsidP="00685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97">
        <w:rPr>
          <w:rFonts w:ascii="Times New Roman" w:hAnsi="Times New Roman" w:cs="Times New Roman"/>
          <w:sz w:val="28"/>
          <w:szCs w:val="28"/>
        </w:rPr>
        <w:t>2. автомобильная промышленность;</w:t>
      </w:r>
    </w:p>
    <w:p w:rsidR="00685597" w:rsidRPr="00685597" w:rsidRDefault="00685597" w:rsidP="00685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97">
        <w:rPr>
          <w:rFonts w:ascii="Times New Roman" w:hAnsi="Times New Roman" w:cs="Times New Roman"/>
          <w:sz w:val="28"/>
          <w:szCs w:val="28"/>
        </w:rPr>
        <w:t>3. железнодорожное машиностроение;</w:t>
      </w:r>
    </w:p>
    <w:p w:rsidR="00685597" w:rsidRPr="00685597" w:rsidRDefault="00685597" w:rsidP="00685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97">
        <w:rPr>
          <w:rFonts w:ascii="Times New Roman" w:hAnsi="Times New Roman" w:cs="Times New Roman"/>
          <w:sz w:val="28"/>
          <w:szCs w:val="28"/>
        </w:rPr>
        <w:t>4. станкостроительная и инструментальная промышленность;</w:t>
      </w:r>
    </w:p>
    <w:p w:rsidR="00685597" w:rsidRPr="00685597" w:rsidRDefault="00685597" w:rsidP="00685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97">
        <w:rPr>
          <w:rFonts w:ascii="Times New Roman" w:hAnsi="Times New Roman" w:cs="Times New Roman"/>
          <w:sz w:val="28"/>
          <w:szCs w:val="28"/>
        </w:rPr>
        <w:t>5. приборостроение, системы управления, электронная и электротехническая промышленности;</w:t>
      </w:r>
    </w:p>
    <w:p w:rsidR="00685597" w:rsidRPr="00685597" w:rsidRDefault="00685597" w:rsidP="00685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97">
        <w:rPr>
          <w:rFonts w:ascii="Times New Roman" w:hAnsi="Times New Roman" w:cs="Times New Roman"/>
          <w:sz w:val="28"/>
          <w:szCs w:val="28"/>
        </w:rPr>
        <w:t>6. тракторное, сельскохозяйственное, лесозаготовительное, коммунальное и дорожно-строительное машиностроение;</w:t>
      </w:r>
    </w:p>
    <w:p w:rsidR="00685597" w:rsidRPr="00685597" w:rsidRDefault="00685597" w:rsidP="00685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97">
        <w:rPr>
          <w:rFonts w:ascii="Times New Roman" w:hAnsi="Times New Roman" w:cs="Times New Roman"/>
          <w:sz w:val="28"/>
          <w:szCs w:val="28"/>
        </w:rPr>
        <w:t>7. энергетическое машиностроение;</w:t>
      </w:r>
    </w:p>
    <w:p w:rsidR="00685597" w:rsidRPr="00685597" w:rsidRDefault="00685597" w:rsidP="00685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97">
        <w:rPr>
          <w:rFonts w:ascii="Times New Roman" w:hAnsi="Times New Roman" w:cs="Times New Roman"/>
          <w:sz w:val="28"/>
          <w:szCs w:val="28"/>
        </w:rPr>
        <w:t>8. оборонная промышленность;</w:t>
      </w:r>
    </w:p>
    <w:p w:rsidR="00685597" w:rsidRPr="00685597" w:rsidRDefault="00685597" w:rsidP="00685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97">
        <w:rPr>
          <w:rFonts w:ascii="Times New Roman" w:hAnsi="Times New Roman" w:cs="Times New Roman"/>
          <w:sz w:val="28"/>
          <w:szCs w:val="28"/>
        </w:rPr>
        <w:t>9. тяжелое машиностроение;</w:t>
      </w:r>
    </w:p>
    <w:p w:rsidR="00685597" w:rsidRPr="00685597" w:rsidRDefault="00685597" w:rsidP="00685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97">
        <w:rPr>
          <w:rFonts w:ascii="Times New Roman" w:hAnsi="Times New Roman" w:cs="Times New Roman"/>
          <w:sz w:val="28"/>
          <w:szCs w:val="28"/>
        </w:rPr>
        <w:t>10. судостроение;</w:t>
      </w:r>
    </w:p>
    <w:p w:rsidR="00685597" w:rsidRPr="00685597" w:rsidRDefault="00685597" w:rsidP="00685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97">
        <w:rPr>
          <w:rFonts w:ascii="Times New Roman" w:hAnsi="Times New Roman" w:cs="Times New Roman"/>
          <w:sz w:val="28"/>
          <w:szCs w:val="28"/>
        </w:rPr>
        <w:t>11. промышленная экология;</w:t>
      </w:r>
    </w:p>
    <w:p w:rsidR="00685597" w:rsidRPr="00685597" w:rsidRDefault="00685597" w:rsidP="00685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97">
        <w:rPr>
          <w:rFonts w:ascii="Times New Roman" w:hAnsi="Times New Roman" w:cs="Times New Roman"/>
          <w:sz w:val="28"/>
          <w:szCs w:val="28"/>
        </w:rPr>
        <w:t>12. информационные технологии;</w:t>
      </w:r>
    </w:p>
    <w:p w:rsidR="00685597" w:rsidRPr="00685597" w:rsidRDefault="00685597" w:rsidP="00685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97">
        <w:rPr>
          <w:rFonts w:ascii="Times New Roman" w:hAnsi="Times New Roman" w:cs="Times New Roman"/>
          <w:sz w:val="28"/>
          <w:szCs w:val="28"/>
        </w:rPr>
        <w:t>13. робототехника и искусственный интеллект;</w:t>
      </w:r>
    </w:p>
    <w:p w:rsidR="00685597" w:rsidRPr="00685597" w:rsidRDefault="00685597" w:rsidP="00685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97">
        <w:rPr>
          <w:rFonts w:ascii="Times New Roman" w:hAnsi="Times New Roman" w:cs="Times New Roman"/>
          <w:sz w:val="28"/>
          <w:szCs w:val="28"/>
        </w:rPr>
        <w:t>14. управленческие задачи.</w:t>
      </w:r>
    </w:p>
    <w:p w:rsidR="00685597" w:rsidRPr="00685597" w:rsidRDefault="00685597" w:rsidP="00685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97">
        <w:rPr>
          <w:rFonts w:ascii="Times New Roman" w:hAnsi="Times New Roman" w:cs="Times New Roman"/>
          <w:sz w:val="28"/>
          <w:szCs w:val="28"/>
        </w:rPr>
        <w:t>Авторы проектов, прошедшие экспертный отбор, будут приглашены на VIII Международный молодежный промышленный Форум «Инженеры будущего - 2019» для защиты проектов перед Экспертной комиссией.</w:t>
      </w:r>
    </w:p>
    <w:p w:rsidR="00685597" w:rsidRPr="00685597" w:rsidRDefault="00685597" w:rsidP="00685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97">
        <w:rPr>
          <w:rFonts w:ascii="Times New Roman" w:hAnsi="Times New Roman" w:cs="Times New Roman"/>
          <w:sz w:val="28"/>
          <w:szCs w:val="28"/>
        </w:rPr>
        <w:t>Участники конкурса, перешедшие на III этап, получают приглашение на финальную Конференцию МГТУ им. Баумана и презентуют свои проекты Экспертной комиссии и участникам конференции - представителям науки и образования, молодым ученым и специалистам, представителям ведущих машиностроительных предприятий, холдингов и корпораций. По результатам проведенных презентаций Экспертная комиссия определяет победителей Конференции, награждение которых состоится в торжественной обстановке в рамках ежегодной Всероссийской конференции молодых ученых и специалистов «Будущее машиностроения России».</w:t>
      </w:r>
    </w:p>
    <w:p w:rsidR="00685597" w:rsidRPr="00685597" w:rsidRDefault="00685597" w:rsidP="00685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97">
        <w:rPr>
          <w:rFonts w:ascii="Times New Roman" w:hAnsi="Times New Roman" w:cs="Times New Roman"/>
          <w:sz w:val="28"/>
          <w:szCs w:val="28"/>
        </w:rPr>
        <w:t>Полная информация о конкурсе: </w:t>
      </w:r>
      <w:hyperlink r:id="rId4" w:history="1">
        <w:r w:rsidRPr="00685597">
          <w:rPr>
            <w:rFonts w:ascii="Times New Roman" w:hAnsi="Times New Roman" w:cs="Times New Roman"/>
            <w:sz w:val="28"/>
            <w:szCs w:val="28"/>
          </w:rPr>
          <w:t>http://nntk-smr.ru/files/upload/any/about/about_nntk.pdf</w:t>
        </w:r>
      </w:hyperlink>
      <w:r w:rsidRPr="00685597">
        <w:rPr>
          <w:rFonts w:ascii="Times New Roman" w:hAnsi="Times New Roman" w:cs="Times New Roman"/>
          <w:sz w:val="28"/>
          <w:szCs w:val="28"/>
        </w:rPr>
        <w:t> </w:t>
      </w:r>
    </w:p>
    <w:sectPr w:rsidR="00685597" w:rsidRPr="00685597" w:rsidSect="009F64C2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97"/>
    <w:rsid w:val="003C31A0"/>
    <w:rsid w:val="0047363A"/>
    <w:rsid w:val="004A138D"/>
    <w:rsid w:val="00685597"/>
    <w:rsid w:val="009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FCA9A-CDD8-4E1C-8968-7B42440C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5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018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ntk-smr.ru/files/upload/any/about/about_nnt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Екатерина Николаевна Грузднева</cp:lastModifiedBy>
  <cp:revision>3</cp:revision>
  <dcterms:created xsi:type="dcterms:W3CDTF">2019-03-18T05:49:00Z</dcterms:created>
  <dcterms:modified xsi:type="dcterms:W3CDTF">2019-03-18T05:49:00Z</dcterms:modified>
</cp:coreProperties>
</file>